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B1686" w14:textId="77777777" w:rsidR="00C172C8" w:rsidRPr="006416C0" w:rsidRDefault="00C172C8" w:rsidP="00C172C8">
      <w:pPr>
        <w:spacing w:after="0" w:line="240" w:lineRule="auto"/>
        <w:jc w:val="center"/>
        <w:rPr>
          <w:rFonts w:ascii="Arial" w:hAnsi="Arial" w:cs="Arial"/>
          <w:b/>
          <w:color w:val="C0000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416C0">
        <w:rPr>
          <w:rFonts w:ascii="Arial Narrow" w:hAnsi="Arial Narrow"/>
          <w:b/>
          <w:color w:val="C0000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EMPLOYMENT OPPORTUNITY</w:t>
      </w:r>
    </w:p>
    <w:p w14:paraId="570C17AD" w14:textId="77777777" w:rsidR="00DC3DC4" w:rsidRDefault="00DC3DC4" w:rsidP="00DC3DC4"/>
    <w:p w14:paraId="05F53193" w14:textId="639F2EA9" w:rsidR="00C172C8" w:rsidRPr="002422EC" w:rsidRDefault="00C172C8" w:rsidP="00C172C8">
      <w:pPr>
        <w:spacing w:after="0" w:line="240" w:lineRule="auto"/>
        <w:jc w:val="center"/>
        <w:rPr>
          <w:rFonts w:ascii="Arial Narrow" w:hAnsi="Arial Narrow" w:cs="Arial"/>
          <w:bCs/>
          <w:sz w:val="28"/>
          <w:lang w:val="en-CA" w:eastAsia="en-CA"/>
        </w:rPr>
      </w:pPr>
      <w:r w:rsidRPr="002422EC">
        <w:rPr>
          <w:rFonts w:ascii="Arial Narrow" w:hAnsi="Arial Narrow"/>
          <w:sz w:val="40"/>
        </w:rPr>
        <w:t>**</w:t>
      </w:r>
      <w:r w:rsidR="00897630">
        <w:rPr>
          <w:rFonts w:ascii="Arial Narrow" w:hAnsi="Arial Narrow"/>
          <w:sz w:val="40"/>
        </w:rPr>
        <w:t>Facility Operator</w:t>
      </w:r>
      <w:r w:rsidR="009072F8">
        <w:rPr>
          <w:rFonts w:ascii="Arial Narrow" w:hAnsi="Arial Narrow"/>
          <w:sz w:val="40"/>
        </w:rPr>
        <w:t xml:space="preserve"> – Seasonal</w:t>
      </w:r>
      <w:r w:rsidRPr="002422EC">
        <w:rPr>
          <w:rFonts w:ascii="Arial Narrow" w:hAnsi="Arial Narrow"/>
          <w:sz w:val="40"/>
        </w:rPr>
        <w:t>**</w:t>
      </w:r>
    </w:p>
    <w:p w14:paraId="2A7B9332" w14:textId="7FC724DE" w:rsidR="00C172C8" w:rsidRPr="002422EC" w:rsidRDefault="00C172C8" w:rsidP="00C172C8">
      <w:pPr>
        <w:spacing w:after="0" w:line="240" w:lineRule="auto"/>
        <w:jc w:val="center"/>
        <w:rPr>
          <w:rFonts w:ascii="Arial Narrow" w:hAnsi="Arial Narrow"/>
          <w:color w:val="C00000"/>
          <w:sz w:val="28"/>
          <w:szCs w:val="28"/>
        </w:rPr>
      </w:pPr>
      <w:r w:rsidRPr="002422EC">
        <w:rPr>
          <w:rFonts w:ascii="Arial Narrow" w:hAnsi="Arial Narrow"/>
          <w:color w:val="C00000"/>
          <w:sz w:val="28"/>
          <w:szCs w:val="28"/>
        </w:rPr>
        <w:t>REF#</w:t>
      </w:r>
      <w:r w:rsidR="009072F8">
        <w:rPr>
          <w:rFonts w:ascii="Arial Narrow" w:hAnsi="Arial Narrow"/>
          <w:color w:val="C00000"/>
          <w:sz w:val="28"/>
          <w:szCs w:val="28"/>
        </w:rPr>
        <w:t>696</w:t>
      </w:r>
    </w:p>
    <w:p w14:paraId="61CAA0E1" w14:textId="77777777" w:rsidR="00C172C8" w:rsidRPr="00CA028E" w:rsidRDefault="00C172C8" w:rsidP="00C172C8">
      <w:pPr>
        <w:spacing w:after="0" w:line="480" w:lineRule="auto"/>
        <w:jc w:val="center"/>
        <w:rPr>
          <w:rFonts w:ascii="Arial" w:hAnsi="Arial" w:cs="Arial"/>
          <w:b/>
          <w:bCs/>
          <w:sz w:val="18"/>
          <w:lang w:val="en-CA" w:eastAsia="en-CA"/>
        </w:rPr>
      </w:pPr>
    </w:p>
    <w:p w14:paraId="70061698" w14:textId="72D556D9" w:rsidR="00897630" w:rsidRPr="001F44BB" w:rsidRDefault="00897630" w:rsidP="0089763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CA"/>
        </w:rPr>
      </w:pPr>
      <w:bookmarkStart w:id="0" w:name="_Hlk86314678"/>
      <w:bookmarkStart w:id="1" w:name="_Hlk89328561"/>
      <w:r>
        <w:rPr>
          <w:rFonts w:asciiTheme="minorHAnsi" w:hAnsiTheme="minorHAnsi" w:cstheme="minorHAnsi"/>
          <w:b/>
          <w:sz w:val="24"/>
          <w:szCs w:val="24"/>
          <w:lang w:val="en-CA"/>
        </w:rPr>
        <w:t>Title:</w:t>
      </w:r>
      <w:r>
        <w:rPr>
          <w:rFonts w:asciiTheme="minorHAnsi" w:hAnsiTheme="minorHAnsi" w:cstheme="minorHAnsi"/>
          <w:b/>
          <w:sz w:val="24"/>
          <w:szCs w:val="24"/>
          <w:lang w:val="en-CA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CA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CA"/>
        </w:rPr>
        <w:tab/>
      </w:r>
      <w:r>
        <w:rPr>
          <w:rFonts w:asciiTheme="minorHAnsi" w:hAnsiTheme="minorHAnsi" w:cstheme="minorHAnsi"/>
          <w:bCs/>
          <w:sz w:val="24"/>
          <w:szCs w:val="24"/>
          <w:lang w:val="en-CA"/>
        </w:rPr>
        <w:t>Facility Operator</w:t>
      </w:r>
      <w:r w:rsidR="009072F8">
        <w:rPr>
          <w:rFonts w:asciiTheme="minorHAnsi" w:hAnsiTheme="minorHAnsi" w:cstheme="minorHAnsi"/>
          <w:bCs/>
          <w:sz w:val="24"/>
          <w:szCs w:val="24"/>
          <w:lang w:val="en-CA"/>
        </w:rPr>
        <w:t xml:space="preserve"> – Seasonal </w:t>
      </w:r>
    </w:p>
    <w:p w14:paraId="349DB58A" w14:textId="77777777" w:rsidR="00897630" w:rsidRPr="001F44BB" w:rsidRDefault="00897630" w:rsidP="0089763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CA"/>
        </w:rPr>
      </w:pPr>
      <w:r>
        <w:rPr>
          <w:rFonts w:asciiTheme="minorHAnsi" w:hAnsiTheme="minorHAnsi" w:cstheme="minorHAnsi"/>
          <w:b/>
          <w:sz w:val="24"/>
          <w:szCs w:val="24"/>
          <w:lang w:val="en-CA"/>
        </w:rPr>
        <w:t>Department:</w:t>
      </w:r>
      <w:r>
        <w:rPr>
          <w:rFonts w:asciiTheme="minorHAnsi" w:hAnsiTheme="minorHAnsi" w:cstheme="minorHAnsi"/>
          <w:b/>
          <w:sz w:val="24"/>
          <w:szCs w:val="24"/>
          <w:lang w:val="en-CA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CA"/>
        </w:rPr>
        <w:tab/>
      </w:r>
      <w:r>
        <w:rPr>
          <w:rFonts w:asciiTheme="minorHAnsi" w:hAnsiTheme="minorHAnsi" w:cstheme="minorHAnsi"/>
          <w:bCs/>
          <w:sz w:val="24"/>
          <w:szCs w:val="24"/>
          <w:lang w:val="en-CA"/>
        </w:rPr>
        <w:t>Seven Chiefs Sportsplex</w:t>
      </w:r>
    </w:p>
    <w:p w14:paraId="214A2D67" w14:textId="42D211DA" w:rsidR="00897630" w:rsidRPr="001F44BB" w:rsidRDefault="00897630" w:rsidP="0089763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CA"/>
        </w:rPr>
      </w:pPr>
      <w:r>
        <w:rPr>
          <w:rFonts w:asciiTheme="minorHAnsi" w:hAnsiTheme="minorHAnsi" w:cstheme="minorHAnsi"/>
          <w:b/>
          <w:sz w:val="24"/>
          <w:szCs w:val="24"/>
          <w:lang w:val="en-CA"/>
        </w:rPr>
        <w:t>Reports to:</w:t>
      </w:r>
      <w:r>
        <w:rPr>
          <w:rFonts w:asciiTheme="minorHAnsi" w:hAnsiTheme="minorHAnsi" w:cstheme="minorHAnsi"/>
          <w:b/>
          <w:sz w:val="24"/>
          <w:szCs w:val="24"/>
          <w:lang w:val="en-CA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CA"/>
        </w:rPr>
        <w:tab/>
      </w:r>
      <w:r w:rsidR="009072F8">
        <w:rPr>
          <w:rFonts w:asciiTheme="minorHAnsi" w:hAnsiTheme="minorHAnsi" w:cstheme="minorHAnsi"/>
          <w:bCs/>
          <w:sz w:val="24"/>
          <w:szCs w:val="24"/>
          <w:lang w:val="en-CA"/>
        </w:rPr>
        <w:t xml:space="preserve">Operations </w:t>
      </w:r>
      <w:r>
        <w:rPr>
          <w:rFonts w:asciiTheme="minorHAnsi" w:hAnsiTheme="minorHAnsi" w:cstheme="minorHAnsi"/>
          <w:bCs/>
          <w:sz w:val="24"/>
          <w:szCs w:val="24"/>
          <w:lang w:val="en-CA"/>
        </w:rPr>
        <w:t>Manager, Seven Chiefs Sportsplex</w:t>
      </w:r>
    </w:p>
    <w:p w14:paraId="35BC79B9" w14:textId="71987CE5" w:rsidR="00897630" w:rsidRPr="001F44BB" w:rsidRDefault="00897630" w:rsidP="0089763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CA"/>
        </w:rPr>
      </w:pPr>
      <w:r>
        <w:rPr>
          <w:rFonts w:asciiTheme="minorHAnsi" w:hAnsiTheme="minorHAnsi" w:cstheme="minorHAnsi"/>
          <w:b/>
          <w:sz w:val="24"/>
          <w:szCs w:val="24"/>
          <w:lang w:val="en-CA"/>
        </w:rPr>
        <w:t>Designation:</w:t>
      </w:r>
      <w:r>
        <w:rPr>
          <w:rFonts w:asciiTheme="minorHAnsi" w:hAnsiTheme="minorHAnsi" w:cstheme="minorHAnsi"/>
          <w:b/>
          <w:sz w:val="24"/>
          <w:szCs w:val="24"/>
          <w:lang w:val="en-CA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CA"/>
        </w:rPr>
        <w:tab/>
      </w:r>
      <w:r w:rsidR="009072F8">
        <w:rPr>
          <w:rFonts w:asciiTheme="minorHAnsi" w:hAnsiTheme="minorHAnsi" w:cstheme="minorHAnsi"/>
          <w:bCs/>
          <w:sz w:val="24"/>
          <w:szCs w:val="24"/>
          <w:lang w:val="en-CA"/>
        </w:rPr>
        <w:t>Seasonal, Part-Time</w:t>
      </w:r>
    </w:p>
    <w:p w14:paraId="1A96759E" w14:textId="77777777" w:rsidR="00897630" w:rsidRDefault="00897630" w:rsidP="0089763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CA"/>
        </w:rPr>
      </w:pPr>
      <w:r>
        <w:rPr>
          <w:rFonts w:asciiTheme="minorHAnsi" w:hAnsiTheme="minorHAnsi" w:cstheme="minorHAnsi"/>
          <w:bCs/>
          <w:sz w:val="24"/>
          <w:szCs w:val="24"/>
          <w:lang w:val="en-CA"/>
        </w:rPr>
        <w:t>______________________________________________________________________________</w:t>
      </w:r>
    </w:p>
    <w:p w14:paraId="192AE5D9" w14:textId="77777777" w:rsidR="00897630" w:rsidRDefault="00897630" w:rsidP="0089763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u w:val="single"/>
          <w:lang w:eastAsia="en-CA"/>
        </w:rPr>
      </w:pPr>
    </w:p>
    <w:p w14:paraId="1DC07932" w14:textId="77777777" w:rsidR="00897630" w:rsidRPr="0061412D" w:rsidRDefault="00897630" w:rsidP="0089763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  <w:lang w:eastAsia="en-CA"/>
        </w:rPr>
      </w:pPr>
      <w:r w:rsidRPr="0061412D">
        <w:rPr>
          <w:rFonts w:asciiTheme="minorHAnsi" w:hAnsiTheme="minorHAnsi" w:cstheme="minorHAnsi"/>
          <w:b/>
          <w:bCs/>
          <w:sz w:val="24"/>
          <w:szCs w:val="24"/>
          <w:u w:val="single"/>
          <w:lang w:eastAsia="en-CA"/>
        </w:rPr>
        <w:t>JOB SUMMARY</w:t>
      </w:r>
    </w:p>
    <w:p w14:paraId="7BF631F3" w14:textId="77777777" w:rsidR="00897630" w:rsidRDefault="00897630" w:rsidP="009C477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44BB">
        <w:rPr>
          <w:rFonts w:asciiTheme="minorHAnsi" w:hAnsiTheme="minorHAnsi" w:cstheme="minorHAnsi"/>
          <w:sz w:val="24"/>
          <w:szCs w:val="24"/>
        </w:rPr>
        <w:t>The Facility Operators position is to ensure the safe and efficient mechanical and non-mechanical operations of the 7Chiefs arenas, Fieldhouse, Fitness Centre, and associated equipment and common spaces. You will also assist with overall 7Chiefs operations within the cross-functional Facility Operations team. You will lead by setting a positive example, always working towards excellence in internal &amp; external customer experience.</w:t>
      </w:r>
    </w:p>
    <w:p w14:paraId="2EE73FB9" w14:textId="77777777" w:rsidR="00897630" w:rsidRPr="0061412D" w:rsidRDefault="00897630" w:rsidP="009C4773">
      <w:pPr>
        <w:tabs>
          <w:tab w:val="left" w:pos="-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8846D34" w14:textId="77777777" w:rsidR="00897630" w:rsidRDefault="00897630" w:rsidP="009C4773">
      <w:pPr>
        <w:tabs>
          <w:tab w:val="left" w:pos="-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1412D">
        <w:rPr>
          <w:rFonts w:asciiTheme="minorHAnsi" w:hAnsiTheme="minorHAnsi" w:cstheme="minorHAnsi"/>
          <w:b/>
          <w:sz w:val="24"/>
          <w:szCs w:val="24"/>
          <w:u w:val="single"/>
        </w:rPr>
        <w:t xml:space="preserve">DUTIES AND RESPONSIBILITES: </w:t>
      </w:r>
    </w:p>
    <w:p w14:paraId="0B5E4B4C" w14:textId="77777777" w:rsidR="00897630" w:rsidRPr="00B32C16" w:rsidRDefault="00897630" w:rsidP="009C4773">
      <w:pPr>
        <w:pStyle w:val="ListParagraph"/>
        <w:numPr>
          <w:ilvl w:val="0"/>
          <w:numId w:val="6"/>
        </w:numPr>
        <w:tabs>
          <w:tab w:val="left" w:pos="-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32C16">
        <w:rPr>
          <w:rFonts w:asciiTheme="minorHAnsi" w:hAnsiTheme="minorHAnsi" w:cstheme="minorHAnsi"/>
          <w:bCs/>
          <w:sz w:val="24"/>
          <w:szCs w:val="24"/>
        </w:rPr>
        <w:t>Provide minor construction, repair, security and maintenance services for the sportsplex in accordance with legislation and Tsuut’ina Nation policies.</w:t>
      </w:r>
    </w:p>
    <w:p w14:paraId="3B7B4933" w14:textId="77777777" w:rsidR="00897630" w:rsidRPr="00B32C16" w:rsidRDefault="00897630" w:rsidP="009C4773">
      <w:pPr>
        <w:pStyle w:val="ListParagraph"/>
        <w:numPr>
          <w:ilvl w:val="0"/>
          <w:numId w:val="6"/>
        </w:numPr>
        <w:tabs>
          <w:tab w:val="left" w:pos="-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32C16">
        <w:rPr>
          <w:rFonts w:asciiTheme="minorHAnsi" w:hAnsiTheme="minorHAnsi" w:cstheme="minorHAnsi"/>
          <w:bCs/>
          <w:sz w:val="24"/>
          <w:szCs w:val="24"/>
        </w:rPr>
        <w:t>Monitor various mechanical systems including HVAC, boilers and refrigeration equipment and complete the required logs and paperwork.</w:t>
      </w:r>
    </w:p>
    <w:p w14:paraId="03B3F1E9" w14:textId="77777777" w:rsidR="00897630" w:rsidRPr="00B32C16" w:rsidRDefault="00897630" w:rsidP="009C4773">
      <w:pPr>
        <w:pStyle w:val="ListParagraph"/>
        <w:numPr>
          <w:ilvl w:val="0"/>
          <w:numId w:val="6"/>
        </w:numPr>
        <w:tabs>
          <w:tab w:val="left" w:pos="-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32C16">
        <w:rPr>
          <w:rFonts w:asciiTheme="minorHAnsi" w:hAnsiTheme="minorHAnsi" w:cstheme="minorHAnsi"/>
          <w:bCs/>
          <w:sz w:val="24"/>
          <w:szCs w:val="24"/>
        </w:rPr>
        <w:t>Maintain ice surface, perform plant readings, use and maintain ice-resurfacer. Complete logs and documentation.</w:t>
      </w:r>
    </w:p>
    <w:p w14:paraId="29543CF4" w14:textId="77777777" w:rsidR="00897630" w:rsidRPr="00B32C16" w:rsidRDefault="00897630" w:rsidP="009C4773">
      <w:pPr>
        <w:pStyle w:val="ListParagraph"/>
        <w:numPr>
          <w:ilvl w:val="0"/>
          <w:numId w:val="6"/>
        </w:numPr>
        <w:tabs>
          <w:tab w:val="left" w:pos="-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32C16">
        <w:rPr>
          <w:rFonts w:asciiTheme="minorHAnsi" w:hAnsiTheme="minorHAnsi" w:cstheme="minorHAnsi"/>
          <w:bCs/>
          <w:sz w:val="24"/>
          <w:szCs w:val="24"/>
        </w:rPr>
        <w:t>Assist client groups in set-ups, conduct events and break-down facilities and for public rentals.</w:t>
      </w:r>
    </w:p>
    <w:p w14:paraId="1FB33728" w14:textId="77777777" w:rsidR="00897630" w:rsidRPr="00B32C16" w:rsidRDefault="00897630" w:rsidP="009C4773">
      <w:pPr>
        <w:pStyle w:val="ListParagraph"/>
        <w:numPr>
          <w:ilvl w:val="0"/>
          <w:numId w:val="6"/>
        </w:numPr>
        <w:tabs>
          <w:tab w:val="left" w:pos="-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32C16">
        <w:rPr>
          <w:rFonts w:asciiTheme="minorHAnsi" w:hAnsiTheme="minorHAnsi" w:cstheme="minorHAnsi"/>
          <w:bCs/>
          <w:sz w:val="24"/>
          <w:szCs w:val="24"/>
        </w:rPr>
        <w:t>Liaise with public regarding facilities operations.</w:t>
      </w:r>
    </w:p>
    <w:p w14:paraId="3957BD31" w14:textId="77777777" w:rsidR="00897630" w:rsidRPr="00B32C16" w:rsidRDefault="00897630" w:rsidP="009C4773">
      <w:pPr>
        <w:pStyle w:val="ListParagraph"/>
        <w:numPr>
          <w:ilvl w:val="0"/>
          <w:numId w:val="6"/>
        </w:numPr>
        <w:tabs>
          <w:tab w:val="left" w:pos="-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32C16">
        <w:rPr>
          <w:rFonts w:asciiTheme="minorHAnsi" w:hAnsiTheme="minorHAnsi" w:cstheme="minorHAnsi"/>
          <w:bCs/>
          <w:sz w:val="24"/>
          <w:szCs w:val="24"/>
        </w:rPr>
        <w:lastRenderedPageBreak/>
        <w:t>Maintain regular contact with Operation Manager to identify and resolve issues, respond to public complaints and concerns, and provide background information on complaints and emerging issues.</w:t>
      </w:r>
    </w:p>
    <w:p w14:paraId="7601DB76" w14:textId="77777777" w:rsidR="00897630" w:rsidRPr="00B32C16" w:rsidRDefault="00897630" w:rsidP="009C4773">
      <w:pPr>
        <w:pStyle w:val="ListParagraph"/>
        <w:numPr>
          <w:ilvl w:val="0"/>
          <w:numId w:val="6"/>
        </w:numPr>
        <w:tabs>
          <w:tab w:val="left" w:pos="-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32C16">
        <w:rPr>
          <w:rFonts w:asciiTheme="minorHAnsi" w:hAnsiTheme="minorHAnsi" w:cstheme="minorHAnsi"/>
          <w:bCs/>
          <w:sz w:val="24"/>
          <w:szCs w:val="24"/>
        </w:rPr>
        <w:t>Attend staff and training meetings as directed.</w:t>
      </w:r>
    </w:p>
    <w:p w14:paraId="404D35D4" w14:textId="77777777" w:rsidR="00897630" w:rsidRPr="00B32C16" w:rsidRDefault="00897630" w:rsidP="009C4773">
      <w:pPr>
        <w:pStyle w:val="ListParagraph"/>
        <w:numPr>
          <w:ilvl w:val="0"/>
          <w:numId w:val="6"/>
        </w:numPr>
        <w:tabs>
          <w:tab w:val="left" w:pos="-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32C16">
        <w:rPr>
          <w:rFonts w:asciiTheme="minorHAnsi" w:hAnsiTheme="minorHAnsi" w:cstheme="minorHAnsi"/>
          <w:bCs/>
          <w:sz w:val="24"/>
          <w:szCs w:val="24"/>
        </w:rPr>
        <w:t>Work to promote energy efficiency, controlling utility and facility operating costs, and communicate risk management issues to the Operations Manager.</w:t>
      </w:r>
    </w:p>
    <w:p w14:paraId="6D16D882" w14:textId="77777777" w:rsidR="00897630" w:rsidRPr="00B32C16" w:rsidRDefault="00897630" w:rsidP="009C4773">
      <w:pPr>
        <w:pStyle w:val="ListParagraph"/>
        <w:numPr>
          <w:ilvl w:val="0"/>
          <w:numId w:val="6"/>
        </w:numPr>
        <w:tabs>
          <w:tab w:val="left" w:pos="-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32C16">
        <w:rPr>
          <w:rFonts w:asciiTheme="minorHAnsi" w:hAnsiTheme="minorHAnsi" w:cstheme="minorHAnsi"/>
          <w:bCs/>
          <w:sz w:val="24"/>
          <w:szCs w:val="24"/>
        </w:rPr>
        <w:t>Maintain security of buildings, doors and alarms for the sportsplex.</w:t>
      </w:r>
    </w:p>
    <w:p w14:paraId="207CF2E8" w14:textId="77777777" w:rsidR="00897630" w:rsidRPr="00B32C16" w:rsidRDefault="00897630" w:rsidP="009C4773">
      <w:pPr>
        <w:pStyle w:val="ListParagraph"/>
        <w:numPr>
          <w:ilvl w:val="0"/>
          <w:numId w:val="6"/>
        </w:numPr>
        <w:tabs>
          <w:tab w:val="left" w:pos="-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32C16">
        <w:rPr>
          <w:rFonts w:asciiTheme="minorHAnsi" w:hAnsiTheme="minorHAnsi" w:cstheme="minorHAnsi"/>
          <w:bCs/>
          <w:sz w:val="24"/>
          <w:szCs w:val="24"/>
        </w:rPr>
        <w:t>Assist in the creation and maintenance of emergency procedures, as necessary.</w:t>
      </w:r>
    </w:p>
    <w:p w14:paraId="747F7589" w14:textId="77777777" w:rsidR="00897630" w:rsidRPr="00B32C16" w:rsidRDefault="00897630" w:rsidP="009C4773">
      <w:pPr>
        <w:pStyle w:val="ListParagraph"/>
        <w:numPr>
          <w:ilvl w:val="0"/>
          <w:numId w:val="6"/>
        </w:numPr>
        <w:tabs>
          <w:tab w:val="left" w:pos="-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32C16">
        <w:rPr>
          <w:rFonts w:asciiTheme="minorHAnsi" w:hAnsiTheme="minorHAnsi" w:cstheme="minorHAnsi"/>
          <w:bCs/>
          <w:sz w:val="24"/>
          <w:szCs w:val="24"/>
        </w:rPr>
        <w:t>Act as the Overall Responsible Operator, when authorized by the Operations Manager.</w:t>
      </w:r>
    </w:p>
    <w:p w14:paraId="58CCFF01" w14:textId="77777777" w:rsidR="00897630" w:rsidRPr="00B32C16" w:rsidRDefault="00897630" w:rsidP="009C4773">
      <w:pPr>
        <w:pStyle w:val="ListParagraph"/>
        <w:numPr>
          <w:ilvl w:val="0"/>
          <w:numId w:val="6"/>
        </w:numPr>
        <w:tabs>
          <w:tab w:val="left" w:pos="-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32C16">
        <w:rPr>
          <w:rFonts w:asciiTheme="minorHAnsi" w:hAnsiTheme="minorHAnsi" w:cstheme="minorHAnsi"/>
          <w:bCs/>
          <w:sz w:val="24"/>
          <w:szCs w:val="24"/>
        </w:rPr>
        <w:t>Assist contractors, suppliers and facilities service providers, as directed by the Operations Manager.</w:t>
      </w:r>
    </w:p>
    <w:p w14:paraId="4B5FBB7B" w14:textId="77777777" w:rsidR="00897630" w:rsidRPr="00B32C16" w:rsidRDefault="00897630" w:rsidP="009C4773">
      <w:pPr>
        <w:pStyle w:val="ListParagraph"/>
        <w:numPr>
          <w:ilvl w:val="0"/>
          <w:numId w:val="6"/>
        </w:numPr>
        <w:tabs>
          <w:tab w:val="left" w:pos="-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32C16">
        <w:rPr>
          <w:rFonts w:asciiTheme="minorHAnsi" w:hAnsiTheme="minorHAnsi" w:cstheme="minorHAnsi"/>
          <w:bCs/>
          <w:sz w:val="24"/>
          <w:szCs w:val="24"/>
        </w:rPr>
        <w:t xml:space="preserve">Maintain safety standards as they relate to both the public and fellow employees. </w:t>
      </w:r>
    </w:p>
    <w:p w14:paraId="32A829A9" w14:textId="77777777" w:rsidR="00897630" w:rsidRPr="00B32C16" w:rsidRDefault="00897630" w:rsidP="009C4773">
      <w:pPr>
        <w:pStyle w:val="ListParagraph"/>
        <w:numPr>
          <w:ilvl w:val="0"/>
          <w:numId w:val="6"/>
        </w:numPr>
        <w:tabs>
          <w:tab w:val="left" w:pos="-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32C16">
        <w:rPr>
          <w:rFonts w:asciiTheme="minorHAnsi" w:hAnsiTheme="minorHAnsi" w:cstheme="minorHAnsi"/>
          <w:bCs/>
          <w:sz w:val="24"/>
          <w:szCs w:val="24"/>
        </w:rPr>
        <w:t>Adherence to and understanding of current and new applicable legislated requirements including WHMIS and OHS.</w:t>
      </w:r>
    </w:p>
    <w:p w14:paraId="78531946" w14:textId="77777777" w:rsidR="00897630" w:rsidRPr="00B32C16" w:rsidRDefault="00897630" w:rsidP="009C4773">
      <w:pPr>
        <w:pStyle w:val="ListParagraph"/>
        <w:numPr>
          <w:ilvl w:val="0"/>
          <w:numId w:val="6"/>
        </w:numPr>
        <w:tabs>
          <w:tab w:val="left" w:pos="-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32C16">
        <w:rPr>
          <w:rFonts w:asciiTheme="minorHAnsi" w:hAnsiTheme="minorHAnsi" w:cstheme="minorHAnsi"/>
          <w:bCs/>
          <w:sz w:val="24"/>
          <w:szCs w:val="24"/>
        </w:rPr>
        <w:t>Understand the Tsuut’ina Nation’s Health &amp; Safety policies and procedures.</w:t>
      </w:r>
    </w:p>
    <w:p w14:paraId="26FD8D50" w14:textId="77777777" w:rsidR="00897630" w:rsidRPr="00B32C16" w:rsidRDefault="00897630" w:rsidP="009C4773">
      <w:pPr>
        <w:pStyle w:val="ListParagraph"/>
        <w:numPr>
          <w:ilvl w:val="0"/>
          <w:numId w:val="6"/>
        </w:numPr>
        <w:tabs>
          <w:tab w:val="left" w:pos="-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32C16">
        <w:rPr>
          <w:rFonts w:asciiTheme="minorHAnsi" w:hAnsiTheme="minorHAnsi" w:cstheme="minorHAnsi"/>
          <w:bCs/>
          <w:sz w:val="24"/>
          <w:szCs w:val="24"/>
        </w:rPr>
        <w:t>Participate in regular performance reviews with the Operations Manager and identify personal and professional training and development needs.</w:t>
      </w:r>
    </w:p>
    <w:p w14:paraId="68230BB4" w14:textId="77777777" w:rsidR="00897630" w:rsidRPr="00B32C16" w:rsidRDefault="00897630" w:rsidP="009C4773">
      <w:pPr>
        <w:pStyle w:val="ListParagraph"/>
        <w:numPr>
          <w:ilvl w:val="0"/>
          <w:numId w:val="6"/>
        </w:numPr>
        <w:tabs>
          <w:tab w:val="left" w:pos="-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32C16">
        <w:rPr>
          <w:rFonts w:asciiTheme="minorHAnsi" w:hAnsiTheme="minorHAnsi" w:cstheme="minorHAnsi"/>
          <w:bCs/>
          <w:sz w:val="24"/>
          <w:szCs w:val="24"/>
        </w:rPr>
        <w:t>Perform other duties as assigned.</w:t>
      </w:r>
    </w:p>
    <w:p w14:paraId="2384E9D6" w14:textId="77777777" w:rsidR="00897630" w:rsidRDefault="00897630" w:rsidP="009C4773">
      <w:pPr>
        <w:tabs>
          <w:tab w:val="left" w:pos="-1440"/>
        </w:tabs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D0B6A5E" w14:textId="77777777" w:rsidR="00897630" w:rsidRPr="0061412D" w:rsidRDefault="00897630" w:rsidP="009C4773">
      <w:pPr>
        <w:tabs>
          <w:tab w:val="left" w:pos="-1440"/>
        </w:tabs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1412D">
        <w:rPr>
          <w:rFonts w:asciiTheme="minorHAnsi" w:hAnsiTheme="minorHAnsi" w:cstheme="minorHAnsi"/>
          <w:b/>
          <w:bCs/>
          <w:sz w:val="24"/>
          <w:szCs w:val="24"/>
          <w:u w:val="single"/>
        </w:rPr>
        <w:t>QUALIFICATIONS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AND SKILLS</w:t>
      </w:r>
      <w:r w:rsidRPr="0061412D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79FC77C1" w14:textId="77777777" w:rsidR="00897630" w:rsidRDefault="00897630" w:rsidP="009C4773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Desired Education and Experience:</w:t>
      </w:r>
    </w:p>
    <w:p w14:paraId="658B1E9F" w14:textId="77777777" w:rsidR="00897630" w:rsidRPr="00BF5F92" w:rsidRDefault="00897630" w:rsidP="009C4773">
      <w:pPr>
        <w:pStyle w:val="ListParagraph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F5F92">
        <w:rPr>
          <w:rFonts w:asciiTheme="minorHAnsi" w:hAnsiTheme="minorHAnsi" w:cstheme="minorHAnsi"/>
          <w:bCs/>
          <w:sz w:val="24"/>
          <w:szCs w:val="24"/>
        </w:rPr>
        <w:t>Completion of Secondary School, preferably with a background in trades and occupations.</w:t>
      </w:r>
    </w:p>
    <w:p w14:paraId="2522AF2D" w14:textId="77777777" w:rsidR="00897630" w:rsidRPr="00BF5F92" w:rsidRDefault="00897630" w:rsidP="009C4773">
      <w:pPr>
        <w:pStyle w:val="ListParagraph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F5F92">
        <w:rPr>
          <w:rFonts w:asciiTheme="minorHAnsi" w:hAnsiTheme="minorHAnsi" w:cstheme="minorHAnsi"/>
          <w:bCs/>
          <w:sz w:val="24"/>
          <w:szCs w:val="24"/>
        </w:rPr>
        <w:t>Basic Refrigeration Certificate and Certified Ice Technician (CIT) through the Alberta Recreational Facilities Association and Certified Building Technician (C.B.T.)</w:t>
      </w:r>
    </w:p>
    <w:p w14:paraId="3EA71D07" w14:textId="77777777" w:rsidR="00897630" w:rsidRPr="00BF5F92" w:rsidRDefault="00897630" w:rsidP="009C4773">
      <w:pPr>
        <w:pStyle w:val="ListParagraph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F5F92">
        <w:rPr>
          <w:rFonts w:asciiTheme="minorHAnsi" w:hAnsiTheme="minorHAnsi" w:cstheme="minorHAnsi"/>
          <w:bCs/>
          <w:sz w:val="24"/>
          <w:szCs w:val="24"/>
        </w:rPr>
        <w:t>5th or 4th Class Power Engineer</w:t>
      </w:r>
    </w:p>
    <w:p w14:paraId="2C115A8E" w14:textId="77777777" w:rsidR="00897630" w:rsidRPr="00BF5F92" w:rsidRDefault="00897630" w:rsidP="009C4773">
      <w:pPr>
        <w:pStyle w:val="ListParagraph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F5F92">
        <w:rPr>
          <w:rFonts w:asciiTheme="minorHAnsi" w:hAnsiTheme="minorHAnsi" w:cstheme="minorHAnsi"/>
          <w:bCs/>
          <w:sz w:val="24"/>
          <w:szCs w:val="24"/>
        </w:rPr>
        <w:t>2-3 years of progressive experience in recreation, facility and/or park operations, including maintenance and repair experience or related experience considered an asset.</w:t>
      </w:r>
    </w:p>
    <w:p w14:paraId="30CBB83A" w14:textId="77777777" w:rsidR="00897630" w:rsidRPr="00BF5F92" w:rsidRDefault="00897630" w:rsidP="009C4773">
      <w:pPr>
        <w:pStyle w:val="ListParagraph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F5F92">
        <w:rPr>
          <w:rFonts w:asciiTheme="minorHAnsi" w:hAnsiTheme="minorHAnsi" w:cstheme="minorHAnsi"/>
          <w:bCs/>
          <w:sz w:val="24"/>
          <w:szCs w:val="24"/>
        </w:rPr>
        <w:t>2-3 years of facilities maintenance, including but not limited to; fire alarms systems, HVAC, BMS, electrical system, plumbing, etc.</w:t>
      </w:r>
    </w:p>
    <w:p w14:paraId="12675D38" w14:textId="77777777" w:rsidR="00897630" w:rsidRPr="00BF5F92" w:rsidRDefault="00897630" w:rsidP="009C4773">
      <w:pPr>
        <w:pStyle w:val="ListParagraph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F5F92">
        <w:rPr>
          <w:rFonts w:asciiTheme="minorHAnsi" w:hAnsiTheme="minorHAnsi" w:cstheme="minorHAnsi"/>
          <w:bCs/>
          <w:sz w:val="24"/>
          <w:szCs w:val="24"/>
        </w:rPr>
        <w:t>In Office 365 and software systems used for programs.</w:t>
      </w:r>
    </w:p>
    <w:p w14:paraId="226FE026" w14:textId="77777777" w:rsidR="00897630" w:rsidRPr="00BF5F92" w:rsidRDefault="00897630" w:rsidP="009C4773">
      <w:pPr>
        <w:pStyle w:val="ListParagraph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F5F92">
        <w:rPr>
          <w:rFonts w:asciiTheme="minorHAnsi" w:hAnsiTheme="minorHAnsi" w:cstheme="minorHAnsi"/>
          <w:bCs/>
          <w:sz w:val="24"/>
          <w:szCs w:val="24"/>
        </w:rPr>
        <w:t>WHMIS.</w:t>
      </w:r>
    </w:p>
    <w:p w14:paraId="38F6CB20" w14:textId="77777777" w:rsidR="00897630" w:rsidRDefault="00897630" w:rsidP="009C4773">
      <w:pPr>
        <w:pStyle w:val="ListParagraph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F5F92">
        <w:rPr>
          <w:rFonts w:asciiTheme="minorHAnsi" w:hAnsiTheme="minorHAnsi" w:cstheme="minorHAnsi"/>
          <w:bCs/>
          <w:sz w:val="24"/>
          <w:szCs w:val="24"/>
        </w:rPr>
        <w:t>Experience in using CMMS programs.</w:t>
      </w:r>
    </w:p>
    <w:p w14:paraId="6EDB62BD" w14:textId="77777777" w:rsidR="00897630" w:rsidRDefault="00897630" w:rsidP="009C4773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Knowledge, Skills and Abilities:</w:t>
      </w:r>
    </w:p>
    <w:p w14:paraId="7167DDE0" w14:textId="77777777" w:rsidR="00897630" w:rsidRPr="00C2133F" w:rsidRDefault="00897630" w:rsidP="009C4773">
      <w:pPr>
        <w:pStyle w:val="ListParagraph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2133F">
        <w:rPr>
          <w:rFonts w:asciiTheme="minorHAnsi" w:hAnsiTheme="minorHAnsi" w:cstheme="minorHAnsi"/>
          <w:bCs/>
          <w:sz w:val="24"/>
          <w:szCs w:val="24"/>
        </w:rPr>
        <w:t>Effective written and oral communication skills, as well as experience in reading, listening and following directions.</w:t>
      </w:r>
    </w:p>
    <w:p w14:paraId="38B7C5E6" w14:textId="77777777" w:rsidR="00897630" w:rsidRPr="00C2133F" w:rsidRDefault="00897630" w:rsidP="009C4773">
      <w:pPr>
        <w:pStyle w:val="ListParagraph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2133F">
        <w:rPr>
          <w:rFonts w:asciiTheme="minorHAnsi" w:hAnsiTheme="minorHAnsi" w:cstheme="minorHAnsi"/>
          <w:bCs/>
          <w:sz w:val="24"/>
          <w:szCs w:val="24"/>
        </w:rPr>
        <w:t>Ability to read operating manuals, schedules and construction plans.</w:t>
      </w:r>
    </w:p>
    <w:p w14:paraId="7D2FD534" w14:textId="77777777" w:rsidR="00897630" w:rsidRPr="00C2133F" w:rsidRDefault="00897630" w:rsidP="009C4773">
      <w:pPr>
        <w:pStyle w:val="ListParagraph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2133F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Training in </w:t>
      </w:r>
      <w:r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Pr="00C2133F">
        <w:rPr>
          <w:rFonts w:asciiTheme="minorHAnsi" w:hAnsiTheme="minorHAnsi" w:cstheme="minorHAnsi"/>
          <w:bCs/>
          <w:sz w:val="24"/>
          <w:szCs w:val="24"/>
        </w:rPr>
        <w:t>safe and effective operation and care of tools, equipment, machinery and other resources of the sportsplex, including tractor, mower, line trimmer, floor scrubbers, pickup truck, ice re- surfacer, compressors and hand tools.</w:t>
      </w:r>
    </w:p>
    <w:p w14:paraId="2F132520" w14:textId="77777777" w:rsidR="00897630" w:rsidRPr="00C2133F" w:rsidRDefault="00897630" w:rsidP="009C4773">
      <w:pPr>
        <w:pStyle w:val="ListParagraph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2133F">
        <w:rPr>
          <w:rFonts w:asciiTheme="minorHAnsi" w:hAnsiTheme="minorHAnsi" w:cstheme="minorHAnsi"/>
          <w:bCs/>
          <w:sz w:val="24"/>
          <w:szCs w:val="24"/>
        </w:rPr>
        <w:t>Ability to deal with the public with diplomacy and tact.</w:t>
      </w:r>
    </w:p>
    <w:p w14:paraId="0C841292" w14:textId="77777777" w:rsidR="00897630" w:rsidRPr="00C2133F" w:rsidRDefault="00897630" w:rsidP="009C4773">
      <w:pPr>
        <w:pStyle w:val="ListParagraph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2133F">
        <w:rPr>
          <w:rFonts w:asciiTheme="minorHAnsi" w:hAnsiTheme="minorHAnsi" w:cstheme="minorHAnsi"/>
          <w:bCs/>
          <w:sz w:val="24"/>
          <w:szCs w:val="24"/>
        </w:rPr>
        <w:t>Ability to follow through with assigned tasks, to ask questions and ensure that the tasks are completed in an effective, timely and efficient manner, based on policy or supervisory direction.</w:t>
      </w:r>
    </w:p>
    <w:p w14:paraId="41C92BA1" w14:textId="77777777" w:rsidR="00897630" w:rsidRPr="00C2133F" w:rsidRDefault="00897630" w:rsidP="009C4773">
      <w:pPr>
        <w:pStyle w:val="ListParagraph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2133F">
        <w:rPr>
          <w:rFonts w:asciiTheme="minorHAnsi" w:hAnsiTheme="minorHAnsi" w:cstheme="minorHAnsi"/>
          <w:bCs/>
          <w:sz w:val="24"/>
          <w:szCs w:val="24"/>
        </w:rPr>
        <w:t>Following procedures, policies and other documentation required to effectively deliver the Tsuut’ina Nation’s facilities programs.</w:t>
      </w:r>
    </w:p>
    <w:p w14:paraId="5D9B88FE" w14:textId="77777777" w:rsidR="00897630" w:rsidRDefault="00897630" w:rsidP="009C4773">
      <w:pPr>
        <w:pStyle w:val="ListParagraph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2133F">
        <w:rPr>
          <w:rFonts w:asciiTheme="minorHAnsi" w:hAnsiTheme="minorHAnsi" w:cstheme="minorHAnsi"/>
          <w:bCs/>
          <w:sz w:val="24"/>
          <w:szCs w:val="24"/>
        </w:rPr>
        <w:t>Ability to regularly lift more up to 25 kg.</w:t>
      </w:r>
    </w:p>
    <w:p w14:paraId="32E35962" w14:textId="77777777" w:rsidR="00897630" w:rsidRPr="004F0F54" w:rsidRDefault="00897630" w:rsidP="009C4773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Personal Attributes:</w:t>
      </w:r>
    </w:p>
    <w:p w14:paraId="56E8C7A9" w14:textId="77777777" w:rsidR="00897630" w:rsidRPr="004F0F54" w:rsidRDefault="00897630" w:rsidP="009C4773">
      <w:pPr>
        <w:pStyle w:val="ListParagraph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F0F54">
        <w:rPr>
          <w:rFonts w:asciiTheme="minorHAnsi" w:hAnsiTheme="minorHAnsi" w:cstheme="minorHAnsi"/>
          <w:bCs/>
          <w:sz w:val="24"/>
          <w:szCs w:val="24"/>
        </w:rPr>
        <w:t>Must have a keen interest in working in a team environment.</w:t>
      </w:r>
    </w:p>
    <w:p w14:paraId="3B408E0A" w14:textId="77777777" w:rsidR="00897630" w:rsidRPr="004F0F54" w:rsidRDefault="00897630" w:rsidP="009C4773">
      <w:pPr>
        <w:pStyle w:val="ListParagraph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F0F54">
        <w:rPr>
          <w:rFonts w:asciiTheme="minorHAnsi" w:hAnsiTheme="minorHAnsi" w:cstheme="minorHAnsi"/>
          <w:bCs/>
          <w:sz w:val="24"/>
          <w:szCs w:val="24"/>
        </w:rPr>
        <w:t>Must have excellent internal and external customer service abilities.</w:t>
      </w:r>
    </w:p>
    <w:p w14:paraId="3695E1D6" w14:textId="77777777" w:rsidR="00897630" w:rsidRPr="004F0F54" w:rsidRDefault="00897630" w:rsidP="009C4773">
      <w:pPr>
        <w:pStyle w:val="ListParagraph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F0F54">
        <w:rPr>
          <w:rFonts w:asciiTheme="minorHAnsi" w:hAnsiTheme="minorHAnsi" w:cstheme="minorHAnsi"/>
          <w:bCs/>
          <w:sz w:val="24"/>
          <w:szCs w:val="24"/>
        </w:rPr>
        <w:t>Experience with maintaining buildings, parks, playfield maintenance</w:t>
      </w:r>
    </w:p>
    <w:p w14:paraId="2F059E2B" w14:textId="77777777" w:rsidR="00897630" w:rsidRPr="004F0F54" w:rsidRDefault="00897630" w:rsidP="009C4773">
      <w:pPr>
        <w:pStyle w:val="ListParagraph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F0F54">
        <w:rPr>
          <w:rFonts w:asciiTheme="minorHAnsi" w:hAnsiTheme="minorHAnsi" w:cstheme="minorHAnsi"/>
          <w:bCs/>
          <w:sz w:val="24"/>
          <w:szCs w:val="24"/>
        </w:rPr>
        <w:t>Must be physically capable of carrying out the essential duties of the job.</w:t>
      </w:r>
    </w:p>
    <w:p w14:paraId="05919FC8" w14:textId="77777777" w:rsidR="00897630" w:rsidRDefault="00897630" w:rsidP="009C4773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General Employment Requirements:</w:t>
      </w:r>
    </w:p>
    <w:p w14:paraId="3EAB6C0F" w14:textId="77777777" w:rsidR="00897630" w:rsidRPr="004F0F54" w:rsidRDefault="00897630" w:rsidP="009C4773">
      <w:pPr>
        <w:pStyle w:val="ListParagraph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F0F54">
        <w:rPr>
          <w:rFonts w:asciiTheme="minorHAnsi" w:hAnsiTheme="minorHAnsi" w:cstheme="minorHAnsi"/>
          <w:bCs/>
          <w:sz w:val="24"/>
          <w:szCs w:val="24"/>
        </w:rPr>
        <w:t>Maintains a valid Class 5 license (Driver’s Abstract required).</w:t>
      </w:r>
    </w:p>
    <w:p w14:paraId="515D6253" w14:textId="77777777" w:rsidR="00897630" w:rsidRPr="004F0F54" w:rsidRDefault="00897630" w:rsidP="009C4773">
      <w:pPr>
        <w:pStyle w:val="ListParagraph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F0F54">
        <w:rPr>
          <w:rFonts w:asciiTheme="minorHAnsi" w:hAnsiTheme="minorHAnsi" w:cstheme="minorHAnsi"/>
          <w:bCs/>
          <w:sz w:val="24"/>
          <w:szCs w:val="24"/>
        </w:rPr>
        <w:t>Vulnerable Sector Check (Successful VSC).</w:t>
      </w:r>
    </w:p>
    <w:p w14:paraId="0691F30E" w14:textId="77777777" w:rsidR="00897630" w:rsidRPr="004F0F54" w:rsidRDefault="00897630" w:rsidP="009C4773">
      <w:pPr>
        <w:pStyle w:val="ListParagraph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F0F54">
        <w:rPr>
          <w:rFonts w:asciiTheme="minorHAnsi" w:hAnsiTheme="minorHAnsi" w:cstheme="minorHAnsi"/>
          <w:bCs/>
          <w:sz w:val="24"/>
          <w:szCs w:val="24"/>
        </w:rPr>
        <w:t>Criminal record check.</w:t>
      </w:r>
    </w:p>
    <w:p w14:paraId="28261EF4" w14:textId="77777777" w:rsidR="00897630" w:rsidRDefault="00897630" w:rsidP="009C4773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97E3953" w14:textId="77777777" w:rsidR="00897630" w:rsidRPr="004F0F54" w:rsidRDefault="00897630" w:rsidP="009C4773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F0F54">
        <w:rPr>
          <w:rFonts w:asciiTheme="minorHAnsi" w:hAnsiTheme="minorHAnsi" w:cstheme="minorHAnsi"/>
          <w:b/>
          <w:sz w:val="24"/>
          <w:szCs w:val="24"/>
          <w:u w:val="single"/>
        </w:rPr>
        <w:t xml:space="preserve">WORK CONDITIONS </w:t>
      </w:r>
    </w:p>
    <w:p w14:paraId="5A6A1851" w14:textId="77777777" w:rsidR="00897630" w:rsidRPr="004F0F54" w:rsidRDefault="00897630" w:rsidP="009C4773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F0F54">
        <w:rPr>
          <w:rFonts w:asciiTheme="minorHAnsi" w:hAnsiTheme="minorHAnsi" w:cstheme="minorHAnsi"/>
          <w:bCs/>
          <w:sz w:val="24"/>
          <w:szCs w:val="24"/>
        </w:rPr>
        <w:t>Must be able to work shifts between the hours of 06:00-AM to 11:30-PM, weekdays and weekends as required (shifts may vary dependent on the programs).</w:t>
      </w:r>
    </w:p>
    <w:p w14:paraId="3333BC3C" w14:textId="77777777" w:rsidR="00897630" w:rsidRPr="004F0F54" w:rsidRDefault="00897630" w:rsidP="009C4773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F0F54">
        <w:rPr>
          <w:rFonts w:asciiTheme="minorHAnsi" w:hAnsiTheme="minorHAnsi" w:cstheme="minorHAnsi"/>
          <w:bCs/>
          <w:sz w:val="24"/>
          <w:szCs w:val="24"/>
        </w:rPr>
        <w:t>Attend staff and training meetings as required.</w:t>
      </w:r>
    </w:p>
    <w:p w14:paraId="2934F99D" w14:textId="0BCC61F1" w:rsidR="00C172C8" w:rsidRPr="009C4773" w:rsidRDefault="00897630" w:rsidP="00C172C8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F0F54">
        <w:rPr>
          <w:rFonts w:asciiTheme="minorHAnsi" w:hAnsiTheme="minorHAnsi" w:cstheme="minorHAnsi"/>
          <w:bCs/>
          <w:sz w:val="24"/>
          <w:szCs w:val="24"/>
        </w:rPr>
        <w:t>Requirement to be on call.</w:t>
      </w:r>
    </w:p>
    <w:p w14:paraId="3EE6E461" w14:textId="77777777" w:rsidR="00675D60" w:rsidRDefault="00675D60" w:rsidP="00C172C8">
      <w:pPr>
        <w:spacing w:after="0"/>
        <w:rPr>
          <w:rFonts w:cstheme="minorHAnsi"/>
          <w:b/>
          <w:sz w:val="24"/>
          <w:szCs w:val="24"/>
        </w:rPr>
      </w:pPr>
      <w:bookmarkStart w:id="2" w:name="_Hlk92350589"/>
    </w:p>
    <w:p w14:paraId="7058CD1B" w14:textId="72799F73" w:rsidR="00C172C8" w:rsidRDefault="00C172C8" w:rsidP="00C172C8">
      <w:pPr>
        <w:spacing w:after="0"/>
        <w:rPr>
          <w:rFonts w:cstheme="minorHAnsi"/>
          <w:b/>
          <w:sz w:val="24"/>
          <w:szCs w:val="24"/>
        </w:rPr>
      </w:pPr>
      <w:r w:rsidRPr="00D643D1">
        <w:rPr>
          <w:rFonts w:cstheme="minorHAnsi"/>
          <w:b/>
          <w:sz w:val="24"/>
          <w:szCs w:val="24"/>
        </w:rPr>
        <w:t>IN ADDITION:</w:t>
      </w:r>
    </w:p>
    <w:p w14:paraId="2D6C749E" w14:textId="774A2164" w:rsidR="00C172C8" w:rsidRPr="001352A7" w:rsidRDefault="00C172C8" w:rsidP="001352A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E1CA2">
        <w:rPr>
          <w:rFonts w:asciiTheme="minorHAnsi" w:eastAsia="Times New Roman" w:hAnsiTheme="minorHAnsi" w:cstheme="minorHAnsi"/>
          <w:sz w:val="24"/>
          <w:szCs w:val="24"/>
        </w:rPr>
        <w:t xml:space="preserve">Depending on your position - a </w:t>
      </w:r>
      <w:r w:rsidRPr="00EE1CA2">
        <w:rPr>
          <w:rFonts w:asciiTheme="minorHAnsi" w:eastAsia="Times New Roman" w:hAnsiTheme="minorHAnsi" w:cstheme="minorHAnsi"/>
          <w:bCs/>
          <w:sz w:val="24"/>
          <w:szCs w:val="24"/>
          <w:highlight w:val="yellow"/>
        </w:rPr>
        <w:t>Vulnerable Sector check</w:t>
      </w:r>
      <w:r w:rsidRPr="00EE1CA2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EE1CA2">
        <w:rPr>
          <w:rFonts w:asciiTheme="minorHAnsi" w:eastAsia="Times New Roman" w:hAnsiTheme="minorHAnsi" w:cstheme="minorHAnsi"/>
          <w:b/>
          <w:bCs/>
          <w:sz w:val="24"/>
          <w:szCs w:val="24"/>
        </w:rPr>
        <w:t>m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ust</w:t>
      </w:r>
      <w:r w:rsidRPr="00EE1CA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be</w:t>
      </w:r>
      <w:r w:rsidRPr="00EE1CA2">
        <w:rPr>
          <w:rFonts w:asciiTheme="minorHAnsi" w:eastAsia="Times New Roman" w:hAnsiTheme="minorHAnsi" w:cstheme="minorHAnsi"/>
          <w:bCs/>
          <w:sz w:val="24"/>
          <w:szCs w:val="24"/>
        </w:rPr>
        <w:t xml:space="preserve"> required upon application from all provinces, states or countries lived in for the last four years. Vulnerable Sector checks must be completed within the past month.</w:t>
      </w:r>
      <w:bookmarkEnd w:id="2"/>
    </w:p>
    <w:p w14:paraId="1B36CB55" w14:textId="77777777" w:rsidR="001352A7" w:rsidRDefault="001352A7" w:rsidP="00C172C8">
      <w:pPr>
        <w:spacing w:after="0" w:line="240" w:lineRule="auto"/>
        <w:contextualSpacing/>
        <w:jc w:val="both"/>
        <w:rPr>
          <w:rFonts w:eastAsia="Times New Roman"/>
          <w:b/>
          <w:i/>
          <w:sz w:val="24"/>
          <w:szCs w:val="24"/>
        </w:rPr>
      </w:pPr>
    </w:p>
    <w:p w14:paraId="34C2A120" w14:textId="71EFE526" w:rsidR="00C172C8" w:rsidRPr="005D70CA" w:rsidRDefault="00C172C8" w:rsidP="00C172C8">
      <w:pPr>
        <w:spacing w:after="0" w:line="240" w:lineRule="auto"/>
        <w:contextualSpacing/>
        <w:jc w:val="both"/>
        <w:rPr>
          <w:rFonts w:eastAsia="Times New Roman"/>
          <w:b/>
          <w:i/>
          <w:sz w:val="24"/>
          <w:szCs w:val="24"/>
        </w:rPr>
      </w:pPr>
      <w:r w:rsidRPr="005D70CA">
        <w:rPr>
          <w:rFonts w:eastAsia="Times New Roman"/>
          <w:b/>
          <w:i/>
          <w:sz w:val="24"/>
          <w:szCs w:val="24"/>
        </w:rPr>
        <w:t>NOTE:</w:t>
      </w:r>
    </w:p>
    <w:p w14:paraId="29AC064B" w14:textId="77777777" w:rsidR="00C172C8" w:rsidRPr="005D70CA" w:rsidRDefault="00C172C8" w:rsidP="00C172C8">
      <w:pPr>
        <w:spacing w:after="0" w:line="240" w:lineRule="auto"/>
        <w:ind w:left="360"/>
        <w:contextualSpacing/>
        <w:jc w:val="both"/>
        <w:rPr>
          <w:rFonts w:eastAsia="Times New Roman"/>
          <w:b/>
          <w:i/>
          <w:sz w:val="24"/>
          <w:szCs w:val="24"/>
        </w:rPr>
      </w:pPr>
      <w:r w:rsidRPr="005D70CA">
        <w:rPr>
          <w:rFonts w:eastAsia="Times New Roman"/>
          <w:b/>
          <w:i/>
          <w:sz w:val="24"/>
          <w:szCs w:val="24"/>
        </w:rPr>
        <w:t xml:space="preserve">Please note that this organization adheres to Sections 1 - 9 of the Aboriginal Employee Preference Policy for selection and displacement.  Only those applicants selected for an interview will be contacted. The successful candidate will be under a probationary period at the commencement of his or her employment. </w:t>
      </w:r>
    </w:p>
    <w:p w14:paraId="477A3187" w14:textId="77777777" w:rsidR="00C172C8" w:rsidRDefault="00C172C8" w:rsidP="00C172C8">
      <w:pPr>
        <w:pStyle w:val="BodyText2"/>
        <w:pBdr>
          <w:top w:val="none" w:sz="0" w:space="0" w:color="auto"/>
        </w:pBdr>
        <w:jc w:val="both"/>
        <w:rPr>
          <w:rFonts w:asciiTheme="minorHAnsi" w:hAnsiTheme="minorHAnsi" w:cstheme="minorHAnsi"/>
          <w:b/>
          <w:color w:val="FF0000"/>
          <w:szCs w:val="24"/>
        </w:rPr>
      </w:pPr>
    </w:p>
    <w:p w14:paraId="35CAF06B" w14:textId="61F21685" w:rsidR="00C172C8" w:rsidRPr="005D70CA" w:rsidRDefault="00C172C8" w:rsidP="00C172C8">
      <w:pPr>
        <w:pStyle w:val="BodyText2"/>
        <w:pBdr>
          <w:top w:val="none" w:sz="0" w:space="0" w:color="auto"/>
        </w:pBdr>
        <w:jc w:val="both"/>
        <w:rPr>
          <w:rFonts w:asciiTheme="minorHAnsi" w:hAnsiTheme="minorHAnsi" w:cstheme="minorHAnsi"/>
          <w:b/>
          <w:color w:val="FF0000"/>
          <w:szCs w:val="24"/>
        </w:rPr>
      </w:pPr>
      <w:r w:rsidRPr="005D70CA">
        <w:rPr>
          <w:rFonts w:asciiTheme="minorHAnsi" w:hAnsiTheme="minorHAnsi" w:cstheme="minorHAnsi"/>
          <w:b/>
          <w:color w:val="FF0000"/>
          <w:szCs w:val="24"/>
        </w:rPr>
        <w:t>Competition Opens</w:t>
      </w:r>
      <w:r w:rsidR="00675D60" w:rsidRPr="005D70CA">
        <w:rPr>
          <w:rFonts w:asciiTheme="minorHAnsi" w:hAnsiTheme="minorHAnsi" w:cstheme="minorHAnsi"/>
          <w:b/>
          <w:color w:val="FF0000"/>
          <w:szCs w:val="24"/>
        </w:rPr>
        <w:t>: October</w:t>
      </w:r>
      <w:r w:rsidR="00A71D7D">
        <w:rPr>
          <w:rFonts w:asciiTheme="minorHAnsi" w:hAnsiTheme="minorHAnsi" w:cstheme="minorHAnsi"/>
          <w:b/>
          <w:color w:val="FF0000"/>
          <w:szCs w:val="24"/>
        </w:rPr>
        <w:t xml:space="preserve"> 29, 2024</w:t>
      </w:r>
    </w:p>
    <w:p w14:paraId="457613AF" w14:textId="1F56CEB3" w:rsidR="00C172C8" w:rsidRDefault="00C172C8" w:rsidP="00C172C8">
      <w:pPr>
        <w:pStyle w:val="BodyText2"/>
        <w:pBdr>
          <w:top w:val="none" w:sz="0" w:space="0" w:color="auto"/>
        </w:pBdr>
        <w:jc w:val="both"/>
        <w:rPr>
          <w:rFonts w:asciiTheme="minorHAnsi" w:hAnsiTheme="minorHAnsi" w:cstheme="minorHAnsi"/>
          <w:b/>
          <w:color w:val="FF0000"/>
          <w:szCs w:val="24"/>
        </w:rPr>
      </w:pPr>
      <w:r w:rsidRPr="005D70CA">
        <w:rPr>
          <w:rFonts w:asciiTheme="minorHAnsi" w:hAnsiTheme="minorHAnsi" w:cstheme="minorHAnsi"/>
          <w:b/>
          <w:color w:val="FF0000"/>
          <w:szCs w:val="24"/>
        </w:rPr>
        <w:t xml:space="preserve">Competition Closes: </w:t>
      </w:r>
      <w:r w:rsidR="00A71D7D">
        <w:rPr>
          <w:rFonts w:asciiTheme="minorHAnsi" w:hAnsiTheme="minorHAnsi" w:cstheme="minorHAnsi"/>
          <w:b/>
          <w:color w:val="FF0000"/>
          <w:szCs w:val="24"/>
        </w:rPr>
        <w:t xml:space="preserve">November 11, 2024 </w:t>
      </w:r>
      <w:r>
        <w:rPr>
          <w:rFonts w:asciiTheme="minorHAnsi" w:hAnsiTheme="minorHAnsi" w:cstheme="minorHAnsi"/>
          <w:b/>
          <w:color w:val="FF0000"/>
          <w:szCs w:val="24"/>
        </w:rPr>
        <w:t>@ 12:00PM MT (No applications will be considered after this time)</w:t>
      </w:r>
    </w:p>
    <w:p w14:paraId="5DDE001B" w14:textId="77777777" w:rsidR="00C172C8" w:rsidRPr="005D70CA" w:rsidRDefault="00C172C8" w:rsidP="00C172C8">
      <w:pPr>
        <w:pStyle w:val="BodyText2"/>
        <w:pBdr>
          <w:top w:val="none" w:sz="0" w:space="0" w:color="auto"/>
        </w:pBdr>
        <w:jc w:val="both"/>
        <w:rPr>
          <w:rFonts w:asciiTheme="minorHAnsi" w:hAnsiTheme="minorHAnsi" w:cstheme="minorHAnsi"/>
          <w:b/>
          <w:color w:val="FF0000"/>
          <w:szCs w:val="24"/>
        </w:rPr>
      </w:pPr>
    </w:p>
    <w:p w14:paraId="28B6FC5A" w14:textId="77777777" w:rsidR="00C172C8" w:rsidRPr="005D70CA" w:rsidRDefault="00C172C8" w:rsidP="00C172C8">
      <w:pPr>
        <w:spacing w:after="0" w:line="240" w:lineRule="auto"/>
        <w:jc w:val="both"/>
        <w:rPr>
          <w:b/>
          <w:sz w:val="24"/>
          <w:szCs w:val="24"/>
        </w:rPr>
      </w:pPr>
      <w:r w:rsidRPr="005D70CA">
        <w:rPr>
          <w:b/>
          <w:sz w:val="24"/>
          <w:szCs w:val="24"/>
        </w:rPr>
        <w:t xml:space="preserve">Please apply in writing, including a resume to: </w:t>
      </w:r>
      <w:r w:rsidRPr="005D70CA">
        <w:rPr>
          <w:b/>
          <w:sz w:val="24"/>
          <w:szCs w:val="24"/>
        </w:rPr>
        <w:tab/>
      </w:r>
    </w:p>
    <w:p w14:paraId="0EFBDBCB" w14:textId="77777777" w:rsidR="00C172C8" w:rsidRPr="005D70CA" w:rsidRDefault="00C172C8" w:rsidP="00C1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5D70CA">
        <w:rPr>
          <w:sz w:val="24"/>
          <w:szCs w:val="24"/>
        </w:rPr>
        <w:t>TsuuT’ina Nation Human Resources Department</w:t>
      </w:r>
    </w:p>
    <w:p w14:paraId="6F2BBF14" w14:textId="77777777" w:rsidR="00C172C8" w:rsidRPr="005D70CA" w:rsidRDefault="00C172C8" w:rsidP="00C172C8">
      <w:pPr>
        <w:spacing w:after="0" w:line="240" w:lineRule="auto"/>
        <w:ind w:left="1440" w:firstLine="720"/>
        <w:rPr>
          <w:sz w:val="24"/>
          <w:szCs w:val="24"/>
        </w:rPr>
      </w:pPr>
      <w:r w:rsidRPr="005D70CA">
        <w:rPr>
          <w:sz w:val="24"/>
          <w:szCs w:val="24"/>
        </w:rPr>
        <w:t>9911 Chiila Boulevard, Tsuu T’ina, Alberta T2W 6H6</w:t>
      </w:r>
    </w:p>
    <w:p w14:paraId="7C4E5547" w14:textId="77777777" w:rsidR="00C172C8" w:rsidRDefault="00C172C8" w:rsidP="00C172C8">
      <w:pPr>
        <w:spacing w:after="0" w:line="240" w:lineRule="auto"/>
        <w:ind w:left="1440" w:firstLine="72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 xml:space="preserve">OR </w:t>
      </w:r>
      <w:r w:rsidRPr="005D70CA">
        <w:rPr>
          <w:sz w:val="24"/>
          <w:szCs w:val="24"/>
        </w:rPr>
        <w:t xml:space="preserve">Email: </w:t>
      </w:r>
      <w:hyperlink r:id="rId11" w:history="1">
        <w:r w:rsidRPr="005D70CA">
          <w:rPr>
            <w:color w:val="0563C1"/>
            <w:sz w:val="24"/>
            <w:szCs w:val="24"/>
            <w:u w:val="single"/>
          </w:rPr>
          <w:t>Jobs@tsuutina.com</w:t>
        </w:r>
      </w:hyperlink>
    </w:p>
    <w:p w14:paraId="642A7E1A" w14:textId="77777777" w:rsidR="00927B3A" w:rsidRDefault="00927B3A" w:rsidP="00C172C8">
      <w:pPr>
        <w:spacing w:after="0" w:line="240" w:lineRule="auto"/>
        <w:jc w:val="both"/>
        <w:rPr>
          <w:rFonts w:cstheme="minorHAnsi"/>
          <w:bCs/>
          <w:i/>
          <w:color w:val="FF0000"/>
          <w:sz w:val="24"/>
          <w:szCs w:val="24"/>
          <w:lang w:eastAsia="en-CA"/>
        </w:rPr>
      </w:pPr>
    </w:p>
    <w:p w14:paraId="4D348848" w14:textId="77777777" w:rsidR="00C172C8" w:rsidRPr="003B1CFD" w:rsidRDefault="00C172C8" w:rsidP="00C172C8">
      <w:pPr>
        <w:spacing w:after="0" w:line="240" w:lineRule="auto"/>
        <w:jc w:val="both"/>
        <w:rPr>
          <w:rFonts w:cstheme="minorHAnsi"/>
          <w:bCs/>
          <w:i/>
          <w:color w:val="FF0000"/>
          <w:sz w:val="24"/>
          <w:szCs w:val="24"/>
          <w:lang w:eastAsia="en-CA"/>
        </w:rPr>
      </w:pPr>
      <w:r w:rsidRPr="003B1CFD">
        <w:rPr>
          <w:rFonts w:cstheme="minorHAnsi"/>
          <w:bCs/>
          <w:i/>
          <w:color w:val="FF0000"/>
          <w:sz w:val="24"/>
          <w:szCs w:val="24"/>
          <w:lang w:eastAsia="en-CA"/>
        </w:rPr>
        <w:t>Please reference in subject line:</w:t>
      </w:r>
      <w:r>
        <w:rPr>
          <w:rFonts w:cstheme="minorHAnsi"/>
          <w:bCs/>
          <w:i/>
          <w:color w:val="FF0000"/>
          <w:sz w:val="24"/>
          <w:szCs w:val="24"/>
          <w:lang w:eastAsia="en-CA"/>
        </w:rPr>
        <w:t xml:space="preserve"> </w:t>
      </w:r>
      <w:r w:rsidRPr="002202E6">
        <w:rPr>
          <w:rFonts w:cstheme="minorHAnsi"/>
          <w:b/>
          <w:bCs/>
          <w:i/>
          <w:color w:val="FF0000"/>
          <w:sz w:val="24"/>
          <w:szCs w:val="24"/>
          <w:lang w:eastAsia="en-CA"/>
        </w:rPr>
        <w:t>JOB TITLE &amp; REF#</w:t>
      </w:r>
      <w:r>
        <w:rPr>
          <w:rFonts w:cstheme="minorHAnsi"/>
          <w:bCs/>
          <w:i/>
          <w:color w:val="FF0000"/>
          <w:sz w:val="24"/>
          <w:szCs w:val="24"/>
          <w:lang w:eastAsia="en-CA"/>
        </w:rPr>
        <w:t xml:space="preserve"> or </w:t>
      </w:r>
      <w:r w:rsidR="00927B3A">
        <w:rPr>
          <w:rFonts w:cstheme="minorHAnsi"/>
          <w:bCs/>
          <w:i/>
          <w:color w:val="FF0000"/>
          <w:sz w:val="24"/>
          <w:szCs w:val="24"/>
          <w:lang w:eastAsia="en-CA"/>
        </w:rPr>
        <w:t xml:space="preserve">it </w:t>
      </w:r>
      <w:r>
        <w:rPr>
          <w:rFonts w:cstheme="minorHAnsi"/>
          <w:bCs/>
          <w:i/>
          <w:color w:val="FF0000"/>
          <w:sz w:val="24"/>
          <w:szCs w:val="24"/>
          <w:lang w:eastAsia="en-CA"/>
        </w:rPr>
        <w:t>will NOT be opened</w:t>
      </w:r>
      <w:r w:rsidR="006528FE">
        <w:rPr>
          <w:rFonts w:cstheme="minorHAnsi"/>
          <w:bCs/>
          <w:i/>
          <w:color w:val="FF0000"/>
          <w:sz w:val="24"/>
          <w:szCs w:val="24"/>
          <w:lang w:eastAsia="en-CA"/>
        </w:rPr>
        <w:t>.</w:t>
      </w:r>
    </w:p>
    <w:p w14:paraId="735D0E04" w14:textId="77777777" w:rsidR="00C172C8" w:rsidRDefault="00C172C8" w:rsidP="00C172C8">
      <w:pPr>
        <w:pStyle w:val="BodyText2"/>
        <w:pBdr>
          <w:top w:val="none" w:sz="0" w:space="0" w:color="auto"/>
        </w:pBdr>
        <w:jc w:val="both"/>
        <w:rPr>
          <w:rFonts w:asciiTheme="minorHAnsi" w:hAnsiTheme="minorHAnsi" w:cstheme="minorHAnsi"/>
          <w:b/>
          <w:color w:val="FF0000"/>
          <w:szCs w:val="24"/>
        </w:rPr>
      </w:pPr>
    </w:p>
    <w:p w14:paraId="53EFA3D1" w14:textId="77777777" w:rsidR="00C172C8" w:rsidRPr="003B1CFD" w:rsidRDefault="00C172C8" w:rsidP="00675D6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B1CFD">
        <w:rPr>
          <w:rFonts w:ascii="Arial" w:hAnsi="Arial" w:cs="Arial"/>
          <w:sz w:val="24"/>
          <w:szCs w:val="24"/>
        </w:rPr>
        <w:t>We thank all applicants in advance, however, only those chosen with the required qualifications will be contacted for an interview</w:t>
      </w:r>
      <w:bookmarkEnd w:id="0"/>
      <w:r w:rsidRPr="003B1CFD">
        <w:rPr>
          <w:rFonts w:ascii="Arial" w:hAnsi="Arial" w:cs="Arial"/>
          <w:sz w:val="24"/>
          <w:szCs w:val="24"/>
        </w:rPr>
        <w:t>.</w:t>
      </w:r>
    </w:p>
    <w:p w14:paraId="2B6C6637" w14:textId="77777777" w:rsidR="00C172C8" w:rsidRPr="005D70CA" w:rsidRDefault="00C172C8" w:rsidP="00C172C8">
      <w:pPr>
        <w:pStyle w:val="BodyText2"/>
        <w:pBdr>
          <w:top w:val="none" w:sz="0" w:space="0" w:color="auto"/>
        </w:pBdr>
        <w:jc w:val="both"/>
        <w:rPr>
          <w:rFonts w:asciiTheme="minorHAnsi" w:hAnsiTheme="minorHAnsi" w:cstheme="minorHAnsi"/>
          <w:b/>
          <w:color w:val="FF0000"/>
          <w:szCs w:val="24"/>
        </w:rPr>
      </w:pPr>
    </w:p>
    <w:bookmarkEnd w:id="1"/>
    <w:p w14:paraId="789A04EC" w14:textId="77777777" w:rsidR="00C172C8" w:rsidRPr="00CA028E" w:rsidRDefault="00C172C8" w:rsidP="00C172C8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lang w:val="en-CA" w:eastAsia="en-CA"/>
        </w:rPr>
      </w:pPr>
    </w:p>
    <w:p w14:paraId="47BBD3BC" w14:textId="77777777" w:rsidR="00C172C8" w:rsidRPr="000D5920" w:rsidRDefault="00C172C8" w:rsidP="00DC3DC4"/>
    <w:sectPr w:rsidR="00C172C8" w:rsidRPr="000D5920" w:rsidSect="00B23C13"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17F1C" w14:textId="77777777" w:rsidR="00295212" w:rsidRDefault="00295212" w:rsidP="00DC3DC4">
      <w:pPr>
        <w:spacing w:after="0" w:line="240" w:lineRule="auto"/>
      </w:pPr>
      <w:r>
        <w:separator/>
      </w:r>
    </w:p>
  </w:endnote>
  <w:endnote w:type="continuationSeparator" w:id="0">
    <w:p w14:paraId="10D93DC9" w14:textId="77777777" w:rsidR="00295212" w:rsidRDefault="00295212" w:rsidP="00DC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B4850" w14:textId="77777777" w:rsidR="00295212" w:rsidRDefault="00295212" w:rsidP="00DC3DC4">
      <w:pPr>
        <w:spacing w:after="0" w:line="240" w:lineRule="auto"/>
      </w:pPr>
      <w:r>
        <w:separator/>
      </w:r>
    </w:p>
  </w:footnote>
  <w:footnote w:type="continuationSeparator" w:id="0">
    <w:p w14:paraId="26C7FF29" w14:textId="77777777" w:rsidR="00295212" w:rsidRDefault="00295212" w:rsidP="00DC3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A5DF5" w14:textId="77777777" w:rsidR="00B23C13" w:rsidRPr="00DC3DC4" w:rsidRDefault="00B23C13" w:rsidP="00B23C13">
    <w:pPr>
      <w:jc w:val="right"/>
      <w:rPr>
        <w:rFonts w:ascii="Arial" w:hAnsi="Arial" w:cs="Arial"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D338F79" wp14:editId="4E13F5FD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303020" cy="1303020"/>
          <wp:effectExtent l="0" t="0" r="0" b="0"/>
          <wp:wrapTight wrapText="bothSides">
            <wp:wrapPolygon edited="0">
              <wp:start x="6000" y="0"/>
              <wp:lineTo x="4737" y="947"/>
              <wp:lineTo x="947" y="5053"/>
              <wp:lineTo x="0" y="7263"/>
              <wp:lineTo x="0" y="13263"/>
              <wp:lineTo x="632" y="15789"/>
              <wp:lineTo x="4737" y="20211"/>
              <wp:lineTo x="7895" y="21158"/>
              <wp:lineTo x="13263" y="21158"/>
              <wp:lineTo x="16105" y="20211"/>
              <wp:lineTo x="20842" y="15789"/>
              <wp:lineTo x="21158" y="13579"/>
              <wp:lineTo x="21158" y="7263"/>
              <wp:lineTo x="20526" y="4105"/>
              <wp:lineTo x="15474" y="632"/>
              <wp:lineTo x="13263" y="0"/>
              <wp:lineTo x="6000" y="0"/>
            </wp:wrapPolygon>
          </wp:wrapTight>
          <wp:docPr id="591126959" name="Picture 591126959" descr="A round white circle with arrows and arrows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126959" name="Picture 591126959" descr="A round white circle with arrows and arrows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CA"/>
      </w:rPr>
      <w:t xml:space="preserve">                   </w:t>
    </w:r>
    <w:r>
      <w:rPr>
        <w:noProof/>
        <w:lang w:val="en-CA"/>
      </w:rPr>
      <w:drawing>
        <wp:inline distT="0" distB="0" distL="0" distR="0" wp14:anchorId="6ED0CD5D" wp14:editId="5B635C8C">
          <wp:extent cx="3916680" cy="1135380"/>
          <wp:effectExtent l="0" t="0" r="7620" b="7620"/>
          <wp:docPr id="133105033" name="Picture 133105033" descr="sportspl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rtsplex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668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3DC4">
      <w:rPr>
        <w:rFonts w:ascii="Arial" w:hAnsi="Arial" w:cs="Arial"/>
        <w:color w:val="000000" w:themeColor="text1"/>
        <w:sz w:val="24"/>
        <w:shd w:val="clear" w:color="auto" w:fill="FFFFFF"/>
      </w:rPr>
      <w:t xml:space="preserve"> </w:t>
    </w:r>
    <w:r w:rsidRPr="000D5920">
      <w:rPr>
        <w:rFonts w:ascii="Arial" w:hAnsi="Arial" w:cs="Arial"/>
        <w:b/>
        <w:color w:val="000000" w:themeColor="text1"/>
        <w:shd w:val="clear" w:color="auto" w:fill="FFFFFF"/>
      </w:rPr>
      <w:t>Address: </w:t>
    </w:r>
    <w:hyperlink r:id="rId4" w:tgtFrame="_blank" w:history="1">
      <w:r w:rsidRPr="000D5920">
        <w:rPr>
          <w:rStyle w:val="Hyperlink"/>
          <w:rFonts w:ascii="Arial" w:hAnsi="Arial" w:cs="Arial"/>
          <w:b/>
          <w:color w:val="BF8F00" w:themeColor="accent4" w:themeShade="BF"/>
          <w:shd w:val="clear" w:color="auto" w:fill="FFFFFF"/>
        </w:rPr>
        <w:t>19 Bullhead Road, Tsuut’ina Nation, AB T3T 0E1</w:t>
      </w:r>
    </w:hyperlink>
    <w:r w:rsidRPr="000D5920">
      <w:rPr>
        <w:rFonts w:ascii="Arial" w:hAnsi="Arial" w:cs="Arial"/>
        <w:b/>
        <w:color w:val="000000" w:themeColor="text1"/>
      </w:rPr>
      <w:br/>
    </w:r>
    <w:r w:rsidRPr="000D5920">
      <w:rPr>
        <w:rFonts w:ascii="Arial" w:hAnsi="Arial" w:cs="Arial"/>
        <w:b/>
        <w:color w:val="000000" w:themeColor="text1"/>
        <w:shd w:val="clear" w:color="auto" w:fill="FFFFFF"/>
      </w:rPr>
      <w:t>Phone: (403) 258-4840</w:t>
    </w:r>
    <w:r w:rsidRPr="000D5920">
      <w:rPr>
        <w:rFonts w:ascii="Arial" w:hAnsi="Arial" w:cs="Arial"/>
        <w:b/>
        <w:color w:val="000000" w:themeColor="text1"/>
      </w:rPr>
      <w:br/>
    </w:r>
    <w:r w:rsidRPr="000D5920">
      <w:rPr>
        <w:rFonts w:ascii="Arial" w:hAnsi="Arial" w:cs="Arial"/>
        <w:b/>
        <w:color w:val="000000" w:themeColor="text1"/>
        <w:shd w:val="clear" w:color="auto" w:fill="FFFFFF"/>
      </w:rPr>
      <w:t>Website: </w:t>
    </w:r>
    <w:hyperlink r:id="rId5" w:tgtFrame="_blank" w:history="1">
      <w:r w:rsidRPr="000D5920">
        <w:rPr>
          <w:rStyle w:val="Hyperlink"/>
          <w:rFonts w:ascii="Arial" w:hAnsi="Arial" w:cs="Arial"/>
          <w:b/>
          <w:color w:val="BF8F00" w:themeColor="accent4" w:themeShade="BF"/>
          <w:shd w:val="clear" w:color="auto" w:fill="FFFFFF"/>
        </w:rPr>
        <w:t>www.7chiefs.com</w:t>
      </w:r>
    </w:hyperlink>
    <w:r w:rsidRPr="000D5920">
      <w:rPr>
        <w:rFonts w:ascii="Arial" w:hAnsi="Arial" w:cs="Arial"/>
        <w:b/>
        <w:color w:val="000000" w:themeColor="text1"/>
      </w:rPr>
      <w:br/>
    </w:r>
    <w:r w:rsidRPr="000D5920">
      <w:rPr>
        <w:rFonts w:ascii="Arial" w:hAnsi="Arial" w:cs="Arial"/>
        <w:b/>
        <w:color w:val="000000" w:themeColor="text1"/>
        <w:shd w:val="clear" w:color="auto" w:fill="FFFFFF"/>
      </w:rPr>
      <w:t>Hours: 6am-10pm</w:t>
    </w:r>
  </w:p>
  <w:p w14:paraId="4C1360BC" w14:textId="77777777" w:rsidR="00B23C13" w:rsidRDefault="00B23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2461E"/>
    <w:multiLevelType w:val="hybridMultilevel"/>
    <w:tmpl w:val="3EE079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D6062"/>
    <w:multiLevelType w:val="multilevel"/>
    <w:tmpl w:val="C25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271D0"/>
    <w:multiLevelType w:val="hybridMultilevel"/>
    <w:tmpl w:val="21147D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37BD6"/>
    <w:multiLevelType w:val="hybridMultilevel"/>
    <w:tmpl w:val="2FC64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D33FA"/>
    <w:multiLevelType w:val="hybridMultilevel"/>
    <w:tmpl w:val="9A205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14747"/>
    <w:multiLevelType w:val="hybridMultilevel"/>
    <w:tmpl w:val="65A00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95E56"/>
    <w:multiLevelType w:val="hybridMultilevel"/>
    <w:tmpl w:val="38B4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635756">
    <w:abstractNumId w:val="0"/>
  </w:num>
  <w:num w:numId="2" w16cid:durableId="1157038426">
    <w:abstractNumId w:val="5"/>
  </w:num>
  <w:num w:numId="3" w16cid:durableId="1124539804">
    <w:abstractNumId w:val="2"/>
  </w:num>
  <w:num w:numId="4" w16cid:durableId="1602645218">
    <w:abstractNumId w:val="1"/>
  </w:num>
  <w:num w:numId="5" w16cid:durableId="296105266">
    <w:abstractNumId w:val="6"/>
  </w:num>
  <w:num w:numId="6" w16cid:durableId="1624574897">
    <w:abstractNumId w:val="3"/>
  </w:num>
  <w:num w:numId="7" w16cid:durableId="1037240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30"/>
    <w:rsid w:val="000A0237"/>
    <w:rsid w:val="000D5920"/>
    <w:rsid w:val="001352A7"/>
    <w:rsid w:val="0020610F"/>
    <w:rsid w:val="00295212"/>
    <w:rsid w:val="002F26F9"/>
    <w:rsid w:val="00392C17"/>
    <w:rsid w:val="00410A2D"/>
    <w:rsid w:val="004274A1"/>
    <w:rsid w:val="0058522F"/>
    <w:rsid w:val="006528FE"/>
    <w:rsid w:val="00675D60"/>
    <w:rsid w:val="006B5789"/>
    <w:rsid w:val="007116AA"/>
    <w:rsid w:val="00753E0A"/>
    <w:rsid w:val="008421F4"/>
    <w:rsid w:val="00897630"/>
    <w:rsid w:val="008F5D51"/>
    <w:rsid w:val="009072F8"/>
    <w:rsid w:val="00927B3A"/>
    <w:rsid w:val="009C4773"/>
    <w:rsid w:val="00A71D7D"/>
    <w:rsid w:val="00B23C13"/>
    <w:rsid w:val="00C026E5"/>
    <w:rsid w:val="00C12B1D"/>
    <w:rsid w:val="00C172C8"/>
    <w:rsid w:val="00C8202C"/>
    <w:rsid w:val="00DC3DC4"/>
    <w:rsid w:val="00F54210"/>
    <w:rsid w:val="00FC269F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FA8A"/>
  <w15:chartTrackingRefBased/>
  <w15:docId w15:val="{984D0E1F-D657-4C98-A39A-A1E5EA66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2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DC4"/>
  </w:style>
  <w:style w:type="paragraph" w:styleId="Footer">
    <w:name w:val="footer"/>
    <w:basedOn w:val="Normal"/>
    <w:link w:val="FooterChar"/>
    <w:uiPriority w:val="99"/>
    <w:unhideWhenUsed/>
    <w:rsid w:val="00DC3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DC4"/>
  </w:style>
  <w:style w:type="character" w:styleId="Hyperlink">
    <w:name w:val="Hyperlink"/>
    <w:basedOn w:val="DefaultParagraphFont"/>
    <w:uiPriority w:val="99"/>
    <w:semiHidden/>
    <w:unhideWhenUsed/>
    <w:rsid w:val="00DC3D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2C17"/>
    <w:pPr>
      <w:ind w:left="720"/>
      <w:contextualSpacing/>
    </w:pPr>
    <w:rPr>
      <w:lang w:val="en-CA"/>
    </w:rPr>
  </w:style>
  <w:style w:type="character" w:customStyle="1" w:styleId="wbzude">
    <w:name w:val="wbzude"/>
    <w:basedOn w:val="DefaultParagraphFont"/>
    <w:rsid w:val="00392C17"/>
  </w:style>
  <w:style w:type="paragraph" w:styleId="BodyText2">
    <w:name w:val="Body Text 2"/>
    <w:basedOn w:val="Normal"/>
    <w:link w:val="BodyText2Char"/>
    <w:rsid w:val="00C172C8"/>
    <w:pPr>
      <w:pBdr>
        <w:top w:val="single" w:sz="6" w:space="1" w:color="auto"/>
      </w:pBd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172C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tsuutina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AE36.195334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s://www.7chiefs.com/" TargetMode="External"/><Relationship Id="rId4" Type="http://schemas.openxmlformats.org/officeDocument/2006/relationships/hyperlink" Target="https://www.google.com/maps/place/Seven+Chiefs+Sportsplex+%26+Jim+Starlight+Centre/@50.9504167,-114.1518256,17z/data=!4m13!1m7!3m6!1s0x537173924cb9f361:0xb7c75f2adad96f14!2s19+Bullhead+Rd,+Priddis,+AB+T0L+1W0!3b1!8m2!3d50.9504167!4d-114.1496369!3m4!1s0x537173f28bcf5b83:0xdb157224fd35f27d!8m2!3d50.9491462!4d-114.149055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aeCrane\OneDrive%20-%20Tsuut'ina%20Nation\1%20-%20RECRUITMENT\2%20-%20%20INFORMATION%20AND%20TEMPLATES\3%20-%20TEMPLATES\3%20-%20JOB%20ADS\Sportsplex%20Job%20Pos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151c96-a376-4b25-b62d-845034a1f21a">
      <UserInfo>
        <DisplayName/>
        <AccountId xsi:nil="true"/>
        <AccountType/>
      </UserInfo>
    </SharedWithUsers>
    <lcf76f155ced4ddcb4097134ff3c332f xmlns="e488c0ba-5494-46dc-8799-8943896741aa">
      <Terms xmlns="http://schemas.microsoft.com/office/infopath/2007/PartnerControls"/>
    </lcf76f155ced4ddcb4097134ff3c332f>
    <TaxCatchAll xmlns="f7151c96-a376-4b25-b62d-845034a1f21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06A8F128D2E49AF18F7D1F2066B3D" ma:contentTypeVersion="14" ma:contentTypeDescription="Create a new document." ma:contentTypeScope="" ma:versionID="9f6cc2c0c1bb15c2ae08697928aa9499">
  <xsd:schema xmlns:xsd="http://www.w3.org/2001/XMLSchema" xmlns:xs="http://www.w3.org/2001/XMLSchema" xmlns:p="http://schemas.microsoft.com/office/2006/metadata/properties" xmlns:ns2="e488c0ba-5494-46dc-8799-8943896741aa" xmlns:ns3="f7151c96-a376-4b25-b62d-845034a1f21a" targetNamespace="http://schemas.microsoft.com/office/2006/metadata/properties" ma:root="true" ma:fieldsID="aa38ca89a9f77cf4db61f4374da43d40" ns2:_="" ns3:_="">
    <xsd:import namespace="e488c0ba-5494-46dc-8799-8943896741aa"/>
    <xsd:import namespace="f7151c96-a376-4b25-b62d-845034a1f2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c0ba-5494-46dc-8799-894389674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8967ff3-9fda-4b67-bbfb-1687911d79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51c96-a376-4b25-b62d-845034a1f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ab20b37-d4f8-498d-8176-4e96ebcf541f}" ma:internalName="TaxCatchAll" ma:showField="CatchAllData" ma:web="f7151c96-a376-4b25-b62d-845034a1f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8D6932-EFAD-4712-9358-03E07A53EE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D7105-5F68-48EA-A2BD-E22DA64939B3}">
  <ds:schemaRefs>
    <ds:schemaRef ds:uri="http://schemas.microsoft.com/office/2006/metadata/properties"/>
    <ds:schemaRef ds:uri="http://schemas.microsoft.com/office/infopath/2007/PartnerControls"/>
    <ds:schemaRef ds:uri="f7151c96-a376-4b25-b62d-845034a1f21a"/>
    <ds:schemaRef ds:uri="e488c0ba-5494-46dc-8799-8943896741aa"/>
  </ds:schemaRefs>
</ds:datastoreItem>
</file>

<file path=customXml/itemProps3.xml><?xml version="1.0" encoding="utf-8"?>
<ds:datastoreItem xmlns:ds="http://schemas.openxmlformats.org/officeDocument/2006/customXml" ds:itemID="{01ED3970-1099-4D15-8D16-5AEBA2A416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E2206C-01AE-460C-A59B-482A94134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8c0ba-5494-46dc-8799-8943896741aa"/>
    <ds:schemaRef ds:uri="f7151c96-a376-4b25-b62d-845034a1f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Sportsplex Job Posting Template</Template>
  <TotalTime>44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Denae Crane</dc:creator>
  <cp:keywords/>
  <dc:description/>
  <cp:lastModifiedBy>Denae Crane</cp:lastModifiedBy>
  <cp:revision>5</cp:revision>
  <cp:lastPrinted>2024-10-29T19:28:00Z</cp:lastPrinted>
  <dcterms:created xsi:type="dcterms:W3CDTF">2024-10-29T17:18:00Z</dcterms:created>
  <dcterms:modified xsi:type="dcterms:W3CDTF">2024-10-29T19:43:00Z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0x010100E9506A8F128D2E49AF18F7D1F2066B3D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